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C21D9" w14:textId="794A811F" w:rsidR="00B579A2" w:rsidRPr="00DD2875" w:rsidRDefault="00DD2875" w:rsidP="00DD287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D2875">
        <w:rPr>
          <w:rFonts w:ascii="Times New Roman" w:hAnsi="Times New Roman" w:cs="Times New Roman"/>
          <w:b/>
          <w:bCs/>
          <w:sz w:val="32"/>
          <w:szCs w:val="32"/>
        </w:rPr>
        <w:t>ORGANIZACE ŠKOLNÍHO ROKU 202</w:t>
      </w:r>
      <w:r w:rsidR="00151DCD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D2875">
        <w:rPr>
          <w:rFonts w:ascii="Times New Roman" w:hAnsi="Times New Roman" w:cs="Times New Roman"/>
          <w:b/>
          <w:bCs/>
          <w:sz w:val="32"/>
          <w:szCs w:val="32"/>
        </w:rPr>
        <w:t>/202</w:t>
      </w:r>
      <w:r w:rsidR="00151DCD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p w14:paraId="19F6E77A" w14:textId="3A4BAD31" w:rsid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89">
        <w:rPr>
          <w:rFonts w:ascii="Times New Roman" w:hAnsi="Times New Roman" w:cs="Times New Roman"/>
          <w:b/>
          <w:bCs/>
          <w:sz w:val="24"/>
          <w:szCs w:val="24"/>
        </w:rPr>
        <w:t>Vyučování</w:t>
      </w:r>
      <w:r w:rsidRPr="00DD2875">
        <w:rPr>
          <w:rFonts w:ascii="Times New Roman" w:hAnsi="Times New Roman" w:cs="Times New Roman"/>
          <w:sz w:val="24"/>
          <w:szCs w:val="24"/>
        </w:rPr>
        <w:t xml:space="preserve"> ve školním roce </w:t>
      </w:r>
      <w:r w:rsidRPr="00FF3789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F3789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F3789">
        <w:rPr>
          <w:rFonts w:ascii="Times New Roman" w:hAnsi="Times New Roman" w:cs="Times New Roman"/>
          <w:b/>
          <w:bCs/>
          <w:sz w:val="24"/>
          <w:szCs w:val="24"/>
        </w:rPr>
        <w:t xml:space="preserve"> začne</w:t>
      </w:r>
      <w:r w:rsidRPr="00DD2875">
        <w:rPr>
          <w:rFonts w:ascii="Times New Roman" w:hAnsi="Times New Roman" w:cs="Times New Roman"/>
          <w:sz w:val="24"/>
          <w:szCs w:val="24"/>
        </w:rPr>
        <w:t xml:space="preserve"> ve všech základních školách, středních školách, základních uměleckých školách a konzervatořích v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pondělí 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září 202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D28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3D5B7C" w14:textId="16EFC43F" w:rsid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89">
        <w:rPr>
          <w:rFonts w:ascii="Times New Roman" w:hAnsi="Times New Roman" w:cs="Times New Roman"/>
          <w:b/>
          <w:bCs/>
          <w:sz w:val="24"/>
          <w:szCs w:val="24"/>
        </w:rPr>
        <w:t>Podzimní prázdniny</w:t>
      </w:r>
      <w:r w:rsidRPr="00DD2875">
        <w:rPr>
          <w:rFonts w:ascii="Times New Roman" w:hAnsi="Times New Roman" w:cs="Times New Roman"/>
          <w:sz w:val="24"/>
          <w:szCs w:val="24"/>
        </w:rPr>
        <w:t xml:space="preserve"> stanovuje MŠMT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na 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pondělí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. října a </w:t>
      </w:r>
      <w:r w:rsidR="00FF3789">
        <w:rPr>
          <w:rFonts w:ascii="Times New Roman" w:hAnsi="Times New Roman" w:cs="Times New Roman"/>
          <w:b/>
          <w:bCs/>
          <w:sz w:val="24"/>
          <w:szCs w:val="24"/>
        </w:rPr>
        <w:t>středu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října 202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D287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CB9E61" w14:textId="4022C9F2" w:rsid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89">
        <w:rPr>
          <w:rFonts w:ascii="Times New Roman" w:hAnsi="Times New Roman" w:cs="Times New Roman"/>
          <w:b/>
          <w:bCs/>
          <w:sz w:val="24"/>
          <w:szCs w:val="24"/>
        </w:rPr>
        <w:t>Vánoční prázdniny</w:t>
      </w:r>
      <w:r w:rsidRPr="00DD2875">
        <w:rPr>
          <w:rFonts w:ascii="Times New Roman" w:hAnsi="Times New Roman" w:cs="Times New Roman"/>
          <w:sz w:val="24"/>
          <w:szCs w:val="24"/>
        </w:rPr>
        <w:t xml:space="preserve"> začínají v </w:t>
      </w:r>
      <w:r w:rsidR="00FF3789">
        <w:rPr>
          <w:rFonts w:ascii="Times New Roman" w:hAnsi="Times New Roman" w:cs="Times New Roman"/>
          <w:b/>
          <w:bCs/>
          <w:sz w:val="24"/>
          <w:szCs w:val="24"/>
        </w:rPr>
        <w:t>pondělí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prosince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a končí v </w:t>
      </w:r>
      <w:r w:rsidR="00FF3789">
        <w:rPr>
          <w:rFonts w:ascii="Times New Roman" w:hAnsi="Times New Roman" w:cs="Times New Roman"/>
          <w:b/>
          <w:bCs/>
          <w:sz w:val="24"/>
          <w:szCs w:val="24"/>
        </w:rPr>
        <w:t>pátek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ledna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73D5E2" w14:textId="44C251C8" w:rsid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875">
        <w:rPr>
          <w:rFonts w:ascii="Times New Roman" w:hAnsi="Times New Roman" w:cs="Times New Roman"/>
          <w:sz w:val="24"/>
          <w:szCs w:val="24"/>
        </w:rPr>
        <w:t xml:space="preserve">Vyučování začne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v </w:t>
      </w:r>
      <w:r w:rsidR="00FF3789">
        <w:rPr>
          <w:rFonts w:ascii="Times New Roman" w:hAnsi="Times New Roman" w:cs="Times New Roman"/>
          <w:b/>
          <w:bCs/>
          <w:sz w:val="24"/>
          <w:szCs w:val="24"/>
        </w:rPr>
        <w:t>pondělí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51DC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ledna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C666E9" w14:textId="2B1C20F9" w:rsid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875">
        <w:rPr>
          <w:rFonts w:ascii="Times New Roman" w:hAnsi="Times New Roman" w:cs="Times New Roman"/>
          <w:sz w:val="24"/>
          <w:szCs w:val="24"/>
        </w:rPr>
        <w:t xml:space="preserve">Vysvědčení s hodnocením za první pololetí bude žákům předáno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ve </w:t>
      </w:r>
      <w:r w:rsidR="00FF3789">
        <w:rPr>
          <w:rFonts w:ascii="Times New Roman" w:hAnsi="Times New Roman" w:cs="Times New Roman"/>
          <w:b/>
          <w:bCs/>
          <w:sz w:val="24"/>
          <w:szCs w:val="24"/>
        </w:rPr>
        <w:t>čtvrtek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ledna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448807" w14:textId="036867A4" w:rsid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875">
        <w:rPr>
          <w:rFonts w:ascii="Times New Roman" w:hAnsi="Times New Roman" w:cs="Times New Roman"/>
          <w:sz w:val="24"/>
          <w:szCs w:val="24"/>
        </w:rPr>
        <w:t xml:space="preserve">Jednodenní pololetní prázdniny připadnou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na pátek </w:t>
      </w:r>
      <w:r w:rsidR="00FF378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F3789">
        <w:rPr>
          <w:rFonts w:ascii="Times New Roman" w:hAnsi="Times New Roman" w:cs="Times New Roman"/>
          <w:b/>
          <w:bCs/>
          <w:sz w:val="24"/>
          <w:szCs w:val="24"/>
        </w:rPr>
        <w:t>ledna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sz w:val="24"/>
          <w:szCs w:val="24"/>
        </w:rPr>
        <w:t>.</w:t>
      </w:r>
    </w:p>
    <w:p w14:paraId="6BF9EC52" w14:textId="6E2F8800" w:rsidR="00525E2A" w:rsidRDefault="00525E2A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Jarní prázdniny v délce jednoho týdne jsou podle sídla školy stanoveny takto:</w:t>
      </w:r>
    </w:p>
    <w:tbl>
      <w:tblPr>
        <w:tblStyle w:val="Mkatabulky"/>
        <w:tblW w:w="9782" w:type="dxa"/>
        <w:tblInd w:w="-289" w:type="dxa"/>
        <w:tblLook w:val="04A0" w:firstRow="1" w:lastRow="0" w:firstColumn="1" w:lastColumn="0" w:noHBand="0" w:noVBand="1"/>
      </w:tblPr>
      <w:tblGrid>
        <w:gridCol w:w="2127"/>
        <w:gridCol w:w="7655"/>
      </w:tblGrid>
      <w:tr w:rsidR="00DD2875" w14:paraId="56967C94" w14:textId="77777777" w:rsidTr="00DD2875">
        <w:tc>
          <w:tcPr>
            <w:tcW w:w="2127" w:type="dxa"/>
          </w:tcPr>
          <w:p w14:paraId="7EC17DD8" w14:textId="7893FA6F" w:rsidR="00DD2875" w:rsidRPr="00DD2875" w:rsidRDefault="00DD2875" w:rsidP="00DD287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28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Termín</w:t>
            </w:r>
          </w:p>
        </w:tc>
        <w:tc>
          <w:tcPr>
            <w:tcW w:w="7655" w:type="dxa"/>
          </w:tcPr>
          <w:p w14:paraId="6005B8FC" w14:textId="058C1046" w:rsidR="00DD2875" w:rsidRPr="00DD2875" w:rsidRDefault="00DD2875" w:rsidP="00DD287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28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nebo obvod hl. města Prahy</w:t>
            </w:r>
          </w:p>
        </w:tc>
      </w:tr>
      <w:tr w:rsidR="00DD2875" w14:paraId="3409F200" w14:textId="77777777" w:rsidTr="00DD2875">
        <w:tc>
          <w:tcPr>
            <w:tcW w:w="2127" w:type="dxa"/>
          </w:tcPr>
          <w:p w14:paraId="66361C38" w14:textId="6F9CE30D" w:rsidR="00DD2875" w:rsidRPr="00DD2875" w:rsidRDefault="00D759E6" w:rsidP="00DD287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2. 2. - 8. 2. 2026</w:t>
            </w:r>
          </w:p>
        </w:tc>
        <w:tc>
          <w:tcPr>
            <w:tcW w:w="7655" w:type="dxa"/>
          </w:tcPr>
          <w:p w14:paraId="4FFAC86D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Mladá Boleslav, Příbram, Tábor, Prachatice, Strakonice, Ústí nad </w:t>
            </w:r>
          </w:p>
          <w:p w14:paraId="62E7E200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Labem, Chomutov, Most, Jičín, Rychnov nad Kněžnou, Olomouc, </w:t>
            </w:r>
          </w:p>
          <w:p w14:paraId="44E5841C" w14:textId="74D6031F" w:rsidR="00DD2875" w:rsidRPr="00DD2875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Šumperk, Opava, Jeseník</w:t>
            </w:r>
          </w:p>
        </w:tc>
      </w:tr>
      <w:tr w:rsidR="00DD2875" w14:paraId="681BFDE4" w14:textId="77777777" w:rsidTr="00DD2875">
        <w:tc>
          <w:tcPr>
            <w:tcW w:w="2127" w:type="dxa"/>
          </w:tcPr>
          <w:p w14:paraId="7C95BCF1" w14:textId="4B345548" w:rsidR="00DD2875" w:rsidRPr="00DD2875" w:rsidRDefault="00D759E6" w:rsidP="00DD287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9. 2. - 15. 2. 2026</w:t>
            </w:r>
          </w:p>
        </w:tc>
        <w:tc>
          <w:tcPr>
            <w:tcW w:w="7655" w:type="dxa"/>
          </w:tcPr>
          <w:p w14:paraId="0D8C5EC7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Benešov, Beroun, Rokycany, České Budějovice, Český Krumlov, </w:t>
            </w:r>
          </w:p>
          <w:p w14:paraId="5D1CBC40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Klatovy, Trutnov, Pardubice, Chrudim, Svitavy, Ústí nad Orlicí, </w:t>
            </w:r>
          </w:p>
          <w:p w14:paraId="177E6CAE" w14:textId="326ED9CA" w:rsidR="00DD2875" w:rsidRPr="00DD2875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Ostrava-město, Prostějov</w:t>
            </w:r>
          </w:p>
        </w:tc>
      </w:tr>
      <w:tr w:rsidR="00DD2875" w14:paraId="64CEBC0F" w14:textId="77777777" w:rsidTr="00DD2875">
        <w:tc>
          <w:tcPr>
            <w:tcW w:w="2127" w:type="dxa"/>
          </w:tcPr>
          <w:p w14:paraId="14E7F3E4" w14:textId="1BD325CE" w:rsidR="00DD2875" w:rsidRPr="00DD2875" w:rsidRDefault="00D759E6" w:rsidP="00DD287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16. 2. - 22. 2. 2026</w:t>
            </w:r>
          </w:p>
        </w:tc>
        <w:tc>
          <w:tcPr>
            <w:tcW w:w="7655" w:type="dxa"/>
          </w:tcPr>
          <w:p w14:paraId="448A3AFD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Praha 1 až 5, Blansko, Brno-město, Brno-venkov, Břeclav, Hodonín, </w:t>
            </w:r>
          </w:p>
          <w:p w14:paraId="21842010" w14:textId="0605D7A0" w:rsidR="00DD2875" w:rsidRPr="00DD2875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Vyškov, Znojmo, Domažlice, Tachov, Louny, Karviná</w:t>
            </w:r>
          </w:p>
        </w:tc>
      </w:tr>
      <w:tr w:rsidR="00DD2875" w14:paraId="78FE418B" w14:textId="77777777" w:rsidTr="00DD2875">
        <w:tc>
          <w:tcPr>
            <w:tcW w:w="2127" w:type="dxa"/>
          </w:tcPr>
          <w:p w14:paraId="6A1178C4" w14:textId="21CD18AD" w:rsidR="00DD2875" w:rsidRPr="00DD2875" w:rsidRDefault="00D759E6" w:rsidP="00DD287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E8E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23. 2. - 1. 3. 2026</w:t>
            </w:r>
          </w:p>
        </w:tc>
        <w:tc>
          <w:tcPr>
            <w:tcW w:w="7655" w:type="dxa"/>
          </w:tcPr>
          <w:p w14:paraId="1E964F51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Praha 6 až 10, Cheb, Karlovy Vary, Sokolov, Nymburk, Jindřichův </w:t>
            </w:r>
          </w:p>
          <w:p w14:paraId="3B52F7EE" w14:textId="38AC7DA4" w:rsidR="00DD2875" w:rsidRPr="00DD2875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Hradec, Litoměřice, Děčín, </w:t>
            </w:r>
            <w:r w:rsidRPr="00547E8E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Přerov</w:t>
            </w: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, Frýdek-Místek</w:t>
            </w:r>
          </w:p>
        </w:tc>
      </w:tr>
      <w:tr w:rsidR="00DD2875" w14:paraId="012559A0" w14:textId="77777777" w:rsidTr="00DD2875">
        <w:tc>
          <w:tcPr>
            <w:tcW w:w="2127" w:type="dxa"/>
          </w:tcPr>
          <w:p w14:paraId="66B9C380" w14:textId="0ADEA210" w:rsidR="00DD2875" w:rsidRPr="00DD2875" w:rsidRDefault="00D759E6" w:rsidP="00DD287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2. 3. - 8. 3. 2026</w:t>
            </w:r>
          </w:p>
        </w:tc>
        <w:tc>
          <w:tcPr>
            <w:tcW w:w="7655" w:type="dxa"/>
          </w:tcPr>
          <w:p w14:paraId="3AE2A6F4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Kroměříž, Uherské Hradiště, Vsetín, Zlín, Praha-východ, Praha-západ, </w:t>
            </w:r>
          </w:p>
          <w:p w14:paraId="242BAFDD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Mělník, Rakovník, Plzeň-město, Plzeň-sever, Plzeň-jih, Hradec </w:t>
            </w:r>
          </w:p>
          <w:p w14:paraId="7F8DE208" w14:textId="0940E6B0" w:rsidR="00DD2875" w:rsidRPr="00DD2875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Králové, Teplice, Nový Jičín</w:t>
            </w:r>
          </w:p>
        </w:tc>
      </w:tr>
      <w:tr w:rsidR="00DD2875" w14:paraId="6490E3C9" w14:textId="77777777" w:rsidTr="00DD2875">
        <w:tc>
          <w:tcPr>
            <w:tcW w:w="2127" w:type="dxa"/>
          </w:tcPr>
          <w:p w14:paraId="6368B812" w14:textId="02113D0E" w:rsidR="00DD2875" w:rsidRPr="00DD2875" w:rsidRDefault="00D759E6" w:rsidP="00DD287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9. 3. – 15. 3. 2026</w:t>
            </w:r>
          </w:p>
        </w:tc>
        <w:tc>
          <w:tcPr>
            <w:tcW w:w="7655" w:type="dxa"/>
          </w:tcPr>
          <w:p w14:paraId="3E176CA5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Česká Lípa, Jablonec nad Nisou, Liberec, Semily, Havlíčkův Brod, </w:t>
            </w:r>
          </w:p>
          <w:p w14:paraId="23AFBF13" w14:textId="77777777" w:rsidR="00D759E6" w:rsidRPr="00D759E6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 xml:space="preserve">Jihlava, Pelhřimov, Třebíč, Žďár nad Sázavou, Kladno, Kolín, Kutná </w:t>
            </w:r>
          </w:p>
          <w:p w14:paraId="436A6AD2" w14:textId="2841FA2B" w:rsidR="00DD2875" w:rsidRPr="00DD2875" w:rsidRDefault="00D759E6" w:rsidP="00D759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9E6">
              <w:rPr>
                <w:rFonts w:ascii="Times New Roman" w:hAnsi="Times New Roman" w:cs="Times New Roman"/>
                <w:sz w:val="24"/>
                <w:szCs w:val="24"/>
              </w:rPr>
              <w:t>Hora, Písek, Náchod, Bruntál</w:t>
            </w:r>
          </w:p>
        </w:tc>
      </w:tr>
    </w:tbl>
    <w:p w14:paraId="12A93EA2" w14:textId="592B13A8" w:rsidR="00DD2875" w:rsidRDefault="00DD2875" w:rsidP="00DD28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619D30" w14:textId="7491E906" w:rsidR="00DD2875" w:rsidRP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2875">
        <w:rPr>
          <w:rFonts w:ascii="Times New Roman" w:hAnsi="Times New Roman" w:cs="Times New Roman"/>
          <w:sz w:val="24"/>
          <w:szCs w:val="24"/>
        </w:rPr>
        <w:t xml:space="preserve">Velikonoční prázdniny připadnou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na čtvrtek 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4D70E7">
        <w:rPr>
          <w:rFonts w:ascii="Times New Roman" w:hAnsi="Times New Roman" w:cs="Times New Roman"/>
          <w:b/>
          <w:bCs/>
          <w:sz w:val="24"/>
          <w:szCs w:val="24"/>
        </w:rPr>
        <w:t>dubna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3A35B16" w14:textId="0B6B51EC" w:rsidR="00DD2875" w:rsidRP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875">
        <w:rPr>
          <w:rFonts w:ascii="Times New Roman" w:hAnsi="Times New Roman" w:cs="Times New Roman"/>
          <w:sz w:val="24"/>
          <w:szCs w:val="24"/>
        </w:rPr>
        <w:t xml:space="preserve">Vyučování ve druhém pololetí bude ukončeno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v 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úterý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června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42E2AC" w14:textId="166DFD9A" w:rsidR="004D70E7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E7">
        <w:rPr>
          <w:rFonts w:ascii="Times New Roman" w:hAnsi="Times New Roman" w:cs="Times New Roman"/>
          <w:b/>
          <w:bCs/>
          <w:sz w:val="24"/>
          <w:szCs w:val="24"/>
        </w:rPr>
        <w:t>Hlavní prázdniny</w:t>
      </w:r>
      <w:r w:rsidRPr="00DD2875">
        <w:rPr>
          <w:rFonts w:ascii="Times New Roman" w:hAnsi="Times New Roman" w:cs="Times New Roman"/>
          <w:sz w:val="24"/>
          <w:szCs w:val="24"/>
        </w:rPr>
        <w:t xml:space="preserve"> trvají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od 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červ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ce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do </w:t>
      </w:r>
      <w:r w:rsidR="004D70E7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4D70E7">
        <w:rPr>
          <w:rFonts w:ascii="Times New Roman" w:hAnsi="Times New Roman" w:cs="Times New Roman"/>
          <w:b/>
          <w:bCs/>
          <w:sz w:val="24"/>
          <w:szCs w:val="24"/>
        </w:rPr>
        <w:t>srpna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9DF210" w14:textId="431B5DC6" w:rsidR="00DD2875" w:rsidRPr="00DD2875" w:rsidRDefault="00DD2875" w:rsidP="00DD28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0E7">
        <w:rPr>
          <w:rFonts w:ascii="Times New Roman" w:hAnsi="Times New Roman" w:cs="Times New Roman"/>
          <w:b/>
          <w:bCs/>
          <w:sz w:val="24"/>
          <w:szCs w:val="24"/>
        </w:rPr>
        <w:t>Vyučování</w:t>
      </w:r>
      <w:r w:rsidRPr="00DD2875">
        <w:rPr>
          <w:rFonts w:ascii="Times New Roman" w:hAnsi="Times New Roman" w:cs="Times New Roman"/>
          <w:sz w:val="24"/>
          <w:szCs w:val="24"/>
        </w:rPr>
        <w:t xml:space="preserve"> ve školním roce 202</w:t>
      </w:r>
      <w:r w:rsidR="00D759E6">
        <w:rPr>
          <w:rFonts w:ascii="Times New Roman" w:hAnsi="Times New Roman" w:cs="Times New Roman"/>
          <w:sz w:val="24"/>
          <w:szCs w:val="24"/>
        </w:rPr>
        <w:t>6</w:t>
      </w:r>
      <w:r w:rsidRPr="00DD2875">
        <w:rPr>
          <w:rFonts w:ascii="Times New Roman" w:hAnsi="Times New Roman" w:cs="Times New Roman"/>
          <w:sz w:val="24"/>
          <w:szCs w:val="24"/>
        </w:rPr>
        <w:t>/202</w:t>
      </w:r>
      <w:r w:rsidR="00D759E6">
        <w:rPr>
          <w:rFonts w:ascii="Times New Roman" w:hAnsi="Times New Roman" w:cs="Times New Roman"/>
          <w:sz w:val="24"/>
          <w:szCs w:val="24"/>
        </w:rPr>
        <w:t>7</w:t>
      </w:r>
      <w:r w:rsidRPr="00DD2875">
        <w:rPr>
          <w:rFonts w:ascii="Times New Roman" w:hAnsi="Times New Roman" w:cs="Times New Roman"/>
          <w:sz w:val="24"/>
          <w:szCs w:val="24"/>
        </w:rPr>
        <w:t xml:space="preserve"> začne 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v 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úterý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70E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DD2875">
        <w:rPr>
          <w:rFonts w:ascii="Times New Roman" w:hAnsi="Times New Roman" w:cs="Times New Roman"/>
          <w:b/>
          <w:bCs/>
          <w:sz w:val="24"/>
          <w:szCs w:val="24"/>
        </w:rPr>
        <w:t>. září 202</w:t>
      </w:r>
      <w:r w:rsidR="00D759E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D2875">
        <w:rPr>
          <w:rFonts w:ascii="Times New Roman" w:hAnsi="Times New Roman" w:cs="Times New Roman"/>
          <w:sz w:val="24"/>
          <w:szCs w:val="24"/>
        </w:rPr>
        <w:t>.</w:t>
      </w:r>
    </w:p>
    <w:sectPr w:rsidR="00DD2875" w:rsidRPr="00DD2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441"/>
    <w:rsid w:val="00150B48"/>
    <w:rsid w:val="00151DCD"/>
    <w:rsid w:val="004D70E7"/>
    <w:rsid w:val="00525E2A"/>
    <w:rsid w:val="00547E8E"/>
    <w:rsid w:val="00674856"/>
    <w:rsid w:val="00853A98"/>
    <w:rsid w:val="00863EDE"/>
    <w:rsid w:val="00B579A2"/>
    <w:rsid w:val="00D759E6"/>
    <w:rsid w:val="00DA1441"/>
    <w:rsid w:val="00DA1E2A"/>
    <w:rsid w:val="00DD2875"/>
    <w:rsid w:val="00FF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E7BBE"/>
  <w15:chartTrackingRefBased/>
  <w15:docId w15:val="{4C5A2EE1-6807-4B0C-B734-56770D2AA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D2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278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Lenka</cp:lastModifiedBy>
  <cp:revision>4</cp:revision>
  <cp:lastPrinted>2024-08-15T11:37:00Z</cp:lastPrinted>
  <dcterms:created xsi:type="dcterms:W3CDTF">2025-08-13T09:26:00Z</dcterms:created>
  <dcterms:modified xsi:type="dcterms:W3CDTF">2025-08-13T09:53:00Z</dcterms:modified>
</cp:coreProperties>
</file>